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BF" w:rsidRPr="00FD6E42" w:rsidRDefault="00F301BF" w:rsidP="00F301BF">
      <w:pPr>
        <w:jc w:val="center"/>
        <w:rPr>
          <w:rFonts w:cstheme="minorHAnsi"/>
          <w:lang w:val="ru-RU"/>
        </w:rPr>
      </w:pPr>
      <w:r w:rsidRPr="00FD6E42">
        <w:rPr>
          <w:rFonts w:cstheme="minorHAnsi"/>
          <w:lang w:val="ru-RU"/>
        </w:rPr>
        <w:t xml:space="preserve">План роботи дистанційного навчання з образотворчого мистецтва </w:t>
      </w:r>
    </w:p>
    <w:p w:rsidR="00F301BF" w:rsidRPr="00FD6E42" w:rsidRDefault="00F301BF" w:rsidP="00F301BF">
      <w:pPr>
        <w:jc w:val="center"/>
        <w:rPr>
          <w:rFonts w:cstheme="minorHAnsi"/>
          <w:lang w:val="ru-RU"/>
        </w:rPr>
      </w:pPr>
      <w:r w:rsidRPr="00FD6E42">
        <w:rPr>
          <w:rFonts w:cstheme="minorHAnsi"/>
          <w:lang w:val="ru-RU"/>
        </w:rPr>
        <w:t>для учнів 5 класів</w:t>
      </w:r>
    </w:p>
    <w:p w:rsidR="00F301BF" w:rsidRPr="00FD6E42" w:rsidRDefault="00F301BF" w:rsidP="00F301BF">
      <w:pPr>
        <w:jc w:val="center"/>
        <w:rPr>
          <w:rFonts w:cstheme="minorHAnsi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19"/>
        <w:gridCol w:w="3168"/>
        <w:gridCol w:w="3101"/>
      </w:tblGrid>
      <w:tr w:rsidR="00F301BF" w:rsidRPr="00FD6E42" w:rsidTr="00350F92">
        <w:tc>
          <w:tcPr>
            <w:tcW w:w="3226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F301BF" w:rsidRPr="00FD6E42" w:rsidTr="00350F92">
        <w:tc>
          <w:tcPr>
            <w:tcW w:w="3226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12.03-20.03</w:t>
            </w:r>
          </w:p>
        </w:tc>
        <w:tc>
          <w:tcPr>
            <w:tcW w:w="3226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Орнаментальна композиція</w:t>
            </w:r>
          </w:p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Види Декоративно-ужиткового мистецтва</w:t>
            </w:r>
          </w:p>
        </w:tc>
        <w:tc>
          <w:tcPr>
            <w:tcW w:w="3227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Створити орнаментальну композицію</w:t>
            </w:r>
          </w:p>
        </w:tc>
      </w:tr>
      <w:tr w:rsidR="00F301BF" w:rsidRPr="00FD6E42" w:rsidTr="00350F92">
        <w:tc>
          <w:tcPr>
            <w:tcW w:w="3226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Українські писанки.Писанкарство</w:t>
            </w:r>
          </w:p>
        </w:tc>
        <w:tc>
          <w:tcPr>
            <w:tcW w:w="3227" w:type="dxa"/>
          </w:tcPr>
          <w:p w:rsidR="00F301BF" w:rsidRPr="00FD6E42" w:rsidRDefault="00F301BF" w:rsidP="00350F9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Намалювати писанки</w:t>
            </w:r>
          </w:p>
        </w:tc>
      </w:tr>
    </w:tbl>
    <w:p w:rsidR="00DF036E" w:rsidRDefault="00DF036E"/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1BF"/>
    <w:rsid w:val="00DF036E"/>
    <w:rsid w:val="00F3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1BF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2020-03-28T12:02:00Z</dcterms:created>
  <dcterms:modified xsi:type="dcterms:W3CDTF">2020-03-28T12:02:00Z</dcterms:modified>
</cp:coreProperties>
</file>