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6E" w:rsidRPr="00FD6E42" w:rsidRDefault="00726E6E" w:rsidP="00726E6E">
      <w:pPr>
        <w:jc w:val="center"/>
        <w:rPr>
          <w:rFonts w:cstheme="minorHAnsi"/>
          <w:sz w:val="24"/>
          <w:szCs w:val="24"/>
          <w:lang w:val="ru-RU"/>
        </w:rPr>
      </w:pPr>
      <w:r w:rsidRPr="00FD6E42">
        <w:rPr>
          <w:rFonts w:cstheme="minorHAnsi"/>
          <w:sz w:val="24"/>
          <w:szCs w:val="24"/>
          <w:lang w:val="ru-RU"/>
        </w:rPr>
        <w:t>План роботи дистанційного навчання з української мови</w:t>
      </w:r>
    </w:p>
    <w:p w:rsidR="00726E6E" w:rsidRPr="00FD6E42" w:rsidRDefault="00726E6E" w:rsidP="00726E6E">
      <w:pPr>
        <w:jc w:val="center"/>
        <w:rPr>
          <w:rFonts w:cstheme="minorHAnsi"/>
          <w:sz w:val="24"/>
          <w:szCs w:val="24"/>
          <w:lang w:val="ru-RU"/>
        </w:rPr>
      </w:pPr>
      <w:r w:rsidRPr="00FD6E42">
        <w:rPr>
          <w:rFonts w:cstheme="minorHAnsi"/>
          <w:sz w:val="24"/>
          <w:szCs w:val="24"/>
          <w:lang w:val="ru-RU"/>
        </w:rPr>
        <w:t xml:space="preserve"> для учнів 6-А класу</w:t>
      </w:r>
    </w:p>
    <w:p w:rsidR="00726E6E" w:rsidRPr="00FD6E42" w:rsidRDefault="00726E6E" w:rsidP="00726E6E">
      <w:pPr>
        <w:jc w:val="center"/>
        <w:rPr>
          <w:rFonts w:cstheme="minorHAnsi"/>
          <w:sz w:val="24"/>
          <w:szCs w:val="24"/>
          <w:lang w:val="ru-RU"/>
        </w:rPr>
      </w:pPr>
    </w:p>
    <w:tbl>
      <w:tblPr>
        <w:tblStyle w:val="Rcsostblzat"/>
        <w:tblW w:w="0" w:type="auto"/>
        <w:tblLook w:val="04A0"/>
      </w:tblPr>
      <w:tblGrid>
        <w:gridCol w:w="3050"/>
        <w:gridCol w:w="3112"/>
        <w:gridCol w:w="3126"/>
      </w:tblGrid>
      <w:tr w:rsidR="00726E6E" w:rsidRPr="00FD6E42" w:rsidTr="00A3526B">
        <w:tc>
          <w:tcPr>
            <w:tcW w:w="3226" w:type="dxa"/>
          </w:tcPr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26" w:type="dxa"/>
          </w:tcPr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227" w:type="dxa"/>
          </w:tcPr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Завдання</w:t>
            </w:r>
          </w:p>
        </w:tc>
      </w:tr>
      <w:tr w:rsidR="00726E6E" w:rsidRPr="00FD6E42" w:rsidTr="00A3526B">
        <w:tc>
          <w:tcPr>
            <w:tcW w:w="3226" w:type="dxa"/>
          </w:tcPr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12.03-13.03</w:t>
            </w:r>
          </w:p>
        </w:tc>
        <w:tc>
          <w:tcPr>
            <w:tcW w:w="3226" w:type="dxa"/>
          </w:tcPr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>1. Н.в особових займенниках 3-ї особи  після прийменників . Дефіс у неозначених займенниках</w:t>
            </w: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>2.Ні в заперечних займенниках</w:t>
            </w:r>
          </w:p>
        </w:tc>
        <w:tc>
          <w:tcPr>
            <w:tcW w:w="3227" w:type="dxa"/>
          </w:tcPr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1.</w:t>
            </w:r>
            <w:r w:rsidRPr="00FD6E42">
              <w:rPr>
                <w:rFonts w:eastAsia="Yu Gothic UI Semilight" w:cstheme="minorHAnsi"/>
                <w:sz w:val="24"/>
                <w:szCs w:val="24"/>
                <w:lang w:val="ru-RU"/>
              </w:rPr>
              <w:t>§</w:t>
            </w:r>
            <w:r w:rsidRPr="00FD6E42">
              <w:rPr>
                <w:rFonts w:cstheme="minorHAnsi"/>
                <w:sz w:val="24"/>
                <w:szCs w:val="24"/>
                <w:lang w:val="ru-RU"/>
              </w:rPr>
              <w:t xml:space="preserve"> 72</w:t>
            </w: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Вправа 486,489(І)</w:t>
            </w: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2.</w:t>
            </w:r>
            <w:r w:rsidRPr="00FD6E42">
              <w:rPr>
                <w:rFonts w:eastAsia="Yu Gothic UI Semilight" w:cstheme="minorHAnsi"/>
                <w:sz w:val="24"/>
                <w:szCs w:val="24"/>
                <w:lang w:val="ru-RU"/>
              </w:rPr>
              <w:t xml:space="preserve"> §</w:t>
            </w:r>
            <w:r w:rsidRPr="00FD6E42">
              <w:rPr>
                <w:rFonts w:cstheme="minorHAnsi"/>
                <w:sz w:val="24"/>
                <w:szCs w:val="24"/>
                <w:lang w:val="ru-RU"/>
              </w:rPr>
              <w:t>73</w:t>
            </w: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Вправа 490,491,496,499</w:t>
            </w: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26E6E" w:rsidRPr="00E15B04" w:rsidTr="00A3526B">
        <w:tc>
          <w:tcPr>
            <w:tcW w:w="3226" w:type="dxa"/>
          </w:tcPr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16.03-20.03</w:t>
            </w:r>
          </w:p>
        </w:tc>
        <w:tc>
          <w:tcPr>
            <w:tcW w:w="3226" w:type="dxa"/>
          </w:tcPr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 xml:space="preserve">1. </w:t>
            </w:r>
            <w:r w:rsidRPr="00FD6E42">
              <w:rPr>
                <w:rFonts w:cstheme="minorHAnsi"/>
                <w:b/>
                <w:sz w:val="24"/>
                <w:szCs w:val="24"/>
                <w:lang w:val="uk-UA"/>
              </w:rPr>
              <w:t>Контрольна робота з теми « Займенник» (тест)</w:t>
            </w: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>2.Дієслово. Загальне значення ,</w:t>
            </w: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>морфологічні ознаки , синтаксична роль.</w:t>
            </w:r>
          </w:p>
        </w:tc>
        <w:tc>
          <w:tcPr>
            <w:tcW w:w="3227" w:type="dxa"/>
          </w:tcPr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eastAsia="Yu Gothic UI Semilight" w:cstheme="minorHAnsi"/>
                <w:sz w:val="24"/>
                <w:szCs w:val="24"/>
                <w:lang w:val="ru-RU"/>
              </w:rPr>
              <w:t>1. Виконати тести</w:t>
            </w: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 xml:space="preserve">2. Опрацювати </w:t>
            </w:r>
            <w:r w:rsidRPr="00FD6E42">
              <w:rPr>
                <w:rFonts w:eastAsia="Yu Gothic UI Semilight" w:cstheme="minorHAnsi"/>
                <w:sz w:val="24"/>
                <w:szCs w:val="24"/>
                <w:lang w:val="ru-RU"/>
              </w:rPr>
              <w:t>§</w:t>
            </w:r>
            <w:r w:rsidRPr="00FD6E42">
              <w:rPr>
                <w:rFonts w:cstheme="minorHAnsi"/>
                <w:sz w:val="24"/>
                <w:szCs w:val="24"/>
                <w:lang w:val="ru-RU"/>
              </w:rPr>
              <w:t>75</w:t>
            </w: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Вивчити правило</w:t>
            </w: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Вправа507, 509</w:t>
            </w: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26E6E" w:rsidRPr="00FD6E42" w:rsidTr="00A3526B">
        <w:tc>
          <w:tcPr>
            <w:tcW w:w="3226" w:type="dxa"/>
          </w:tcPr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30.03-03.04</w:t>
            </w:r>
          </w:p>
        </w:tc>
        <w:tc>
          <w:tcPr>
            <w:tcW w:w="3226" w:type="dxa"/>
          </w:tcPr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>1. Форми дієслова</w:t>
            </w: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>2.Доконаний та недоконаний види дієслів</w:t>
            </w:r>
          </w:p>
        </w:tc>
        <w:tc>
          <w:tcPr>
            <w:tcW w:w="3227" w:type="dxa"/>
          </w:tcPr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 xml:space="preserve">1. Опрацювати </w:t>
            </w:r>
            <w:r w:rsidRPr="00FD6E42">
              <w:rPr>
                <w:rFonts w:eastAsia="Yu Gothic UI Semilight" w:cstheme="minorHAnsi"/>
                <w:sz w:val="24"/>
                <w:szCs w:val="24"/>
                <w:lang w:val="ru-RU"/>
              </w:rPr>
              <w:t>§</w:t>
            </w:r>
            <w:r w:rsidRPr="00FD6E42">
              <w:rPr>
                <w:rFonts w:cstheme="minorHAnsi"/>
                <w:sz w:val="24"/>
                <w:szCs w:val="24"/>
                <w:lang w:val="ru-RU"/>
              </w:rPr>
              <w:t>76</w:t>
            </w: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Вправа 510(усно)</w:t>
            </w: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Вправа511</w:t>
            </w: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 xml:space="preserve">2.Опрацювати </w:t>
            </w:r>
            <w:r w:rsidRPr="00FD6E42">
              <w:rPr>
                <w:rFonts w:eastAsia="Yu Gothic UI Semilight" w:cstheme="minorHAnsi"/>
                <w:sz w:val="24"/>
                <w:szCs w:val="24"/>
                <w:lang w:val="ru-RU"/>
              </w:rPr>
              <w:t>§</w:t>
            </w:r>
            <w:r w:rsidRPr="00FD6E42">
              <w:rPr>
                <w:rFonts w:cstheme="minorHAnsi"/>
                <w:sz w:val="24"/>
                <w:szCs w:val="24"/>
                <w:lang w:val="ru-RU"/>
              </w:rPr>
              <w:t xml:space="preserve"> 77</w:t>
            </w: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Вправа 519</w:t>
            </w: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Вправа 522 (усно)</w:t>
            </w: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726E6E" w:rsidRPr="00FD6E42" w:rsidRDefault="00726E6E" w:rsidP="00A3526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FE4C24" w:rsidRDefault="00FE4C24"/>
    <w:sectPr w:rsidR="00FE4C24" w:rsidSect="00FE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E6E"/>
    <w:rsid w:val="00726E6E"/>
    <w:rsid w:val="00FE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E6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2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580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2020-03-28T10:19:00Z</dcterms:created>
  <dcterms:modified xsi:type="dcterms:W3CDTF">2020-03-28T10:19:00Z</dcterms:modified>
</cp:coreProperties>
</file>