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22" w:rsidRDefault="00D92D22" w:rsidP="00D92D22">
      <w:pPr>
        <w:jc w:val="center"/>
        <w:rPr>
          <w:lang w:val="uk-UA"/>
        </w:rPr>
      </w:pPr>
      <w:r>
        <w:rPr>
          <w:lang w:val="uk-UA"/>
        </w:rPr>
        <w:t>План на дистанційне навчання з</w:t>
      </w:r>
    </w:p>
    <w:p w:rsidR="00D92D22" w:rsidRDefault="00D92D22" w:rsidP="00D92D22">
      <w:pPr>
        <w:jc w:val="center"/>
      </w:pPr>
      <w:r>
        <w:rPr>
          <w:lang w:val="uk-UA"/>
        </w:rPr>
        <w:t>хімії 7 клас</w:t>
      </w:r>
    </w:p>
    <w:tbl>
      <w:tblPr>
        <w:tblStyle w:val="Rcsostblzat"/>
        <w:tblW w:w="0" w:type="auto"/>
        <w:tblLook w:val="04A0"/>
      </w:tblPr>
      <w:tblGrid>
        <w:gridCol w:w="946"/>
        <w:gridCol w:w="5023"/>
        <w:gridCol w:w="3319"/>
      </w:tblGrid>
      <w:tr w:rsidR="00D92D22" w:rsidTr="00A228C4">
        <w:tc>
          <w:tcPr>
            <w:tcW w:w="988" w:type="dxa"/>
          </w:tcPr>
          <w:p w:rsidR="00D92D22" w:rsidRPr="00011120" w:rsidRDefault="00D92D22" w:rsidP="00A228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528" w:type="dxa"/>
          </w:tcPr>
          <w:p w:rsidR="00D92D22" w:rsidRPr="00011120" w:rsidRDefault="00D92D22" w:rsidP="00A228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3544" w:type="dxa"/>
          </w:tcPr>
          <w:p w:rsidR="00D92D22" w:rsidRPr="00011120" w:rsidRDefault="00D92D22" w:rsidP="00A228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D92D22" w:rsidTr="00A228C4">
        <w:tc>
          <w:tcPr>
            <w:tcW w:w="988" w:type="dxa"/>
          </w:tcPr>
          <w:p w:rsidR="00D92D22" w:rsidRPr="00C476AA" w:rsidRDefault="00D92D22" w:rsidP="00A228C4">
            <w:pPr>
              <w:jc w:val="center"/>
              <w:rPr>
                <w:lang w:val="uk-UA"/>
              </w:rPr>
            </w:pPr>
            <w:r w:rsidRPr="00C476AA">
              <w:t>13</w:t>
            </w:r>
            <w:r w:rsidRPr="00C476AA">
              <w:rPr>
                <w:lang w:val="uk-UA"/>
              </w:rPr>
              <w:t>.</w:t>
            </w:r>
            <w:r w:rsidRPr="00C476AA">
              <w:t xml:space="preserve"> 03.</w:t>
            </w:r>
          </w:p>
        </w:tc>
        <w:tc>
          <w:tcPr>
            <w:tcW w:w="5528" w:type="dxa"/>
          </w:tcPr>
          <w:p w:rsidR="00D92D22" w:rsidRPr="006767FD" w:rsidRDefault="00D92D22" w:rsidP="00A228C4">
            <w:pPr>
              <w:rPr>
                <w:lang w:val="ru-RU"/>
              </w:rPr>
            </w:pPr>
            <w:r w:rsidRPr="006767FD">
              <w:rPr>
                <w:lang w:val="ru-RU"/>
              </w:rPr>
              <w:t xml:space="preserve">Поняття про оксиди, окиснення (горіння, повільне окиснення, дихання). </w:t>
            </w:r>
          </w:p>
        </w:tc>
        <w:tc>
          <w:tcPr>
            <w:tcW w:w="3544" w:type="dxa"/>
          </w:tcPr>
          <w:p w:rsidR="00D92D22" w:rsidRDefault="00D92D22" w:rsidP="00A228C4">
            <w:r>
              <w:rPr>
                <w:lang w:val="uk-UA"/>
              </w:rPr>
              <w:t>Вивчити та законспектувати 17§ ст.102.</w:t>
            </w:r>
            <w:r>
              <w:t xml:space="preserve"> </w:t>
            </w:r>
          </w:p>
        </w:tc>
      </w:tr>
      <w:tr w:rsidR="00D92D22" w:rsidTr="00A228C4">
        <w:tc>
          <w:tcPr>
            <w:tcW w:w="988" w:type="dxa"/>
          </w:tcPr>
          <w:p w:rsidR="00D92D22" w:rsidRPr="00C476AA" w:rsidRDefault="00D92D22" w:rsidP="00A228C4">
            <w:pPr>
              <w:jc w:val="center"/>
              <w:rPr>
                <w:lang w:val="uk-UA"/>
              </w:rPr>
            </w:pPr>
            <w:r w:rsidRPr="00C476AA">
              <w:t>16</w:t>
            </w:r>
            <w:r w:rsidRPr="00C476AA">
              <w:rPr>
                <w:lang w:val="uk-UA"/>
              </w:rPr>
              <w:t>.</w:t>
            </w:r>
            <w:r w:rsidRPr="00C476AA">
              <w:t xml:space="preserve"> 03</w:t>
            </w:r>
            <w:r w:rsidRPr="00C476AA">
              <w:rPr>
                <w:lang w:val="uk-UA"/>
              </w:rPr>
              <w:t>.</w:t>
            </w:r>
          </w:p>
        </w:tc>
        <w:tc>
          <w:tcPr>
            <w:tcW w:w="5528" w:type="dxa"/>
          </w:tcPr>
          <w:p w:rsidR="00D92D22" w:rsidRPr="006767FD" w:rsidRDefault="00D92D22" w:rsidP="00A228C4">
            <w:pPr>
              <w:rPr>
                <w:lang w:val="ru-RU"/>
              </w:rPr>
            </w:pPr>
            <w:r w:rsidRPr="006767FD">
              <w:rPr>
                <w:lang w:val="ru-RU"/>
              </w:rPr>
              <w:t>Взаємодія кисню зі складними речовинами (повне окиснення метану, гідроген сульфіду, глюкози).</w:t>
            </w:r>
          </w:p>
        </w:tc>
        <w:tc>
          <w:tcPr>
            <w:tcW w:w="3544" w:type="dxa"/>
          </w:tcPr>
          <w:p w:rsidR="00D92D22" w:rsidRDefault="00D92D22" w:rsidP="00A228C4">
            <w:r>
              <w:rPr>
                <w:lang w:val="uk-UA"/>
              </w:rPr>
              <w:t>Вивчити та законспектувати 18§ ст.106.</w:t>
            </w:r>
            <w: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  <w:tr w:rsidR="00D92D22" w:rsidTr="00A228C4">
        <w:tc>
          <w:tcPr>
            <w:tcW w:w="988" w:type="dxa"/>
          </w:tcPr>
          <w:p w:rsidR="00D92D22" w:rsidRPr="00C476AA" w:rsidRDefault="00D92D22" w:rsidP="00A228C4">
            <w:pPr>
              <w:jc w:val="center"/>
              <w:rPr>
                <w:lang w:val="uk-UA"/>
              </w:rPr>
            </w:pPr>
            <w:r w:rsidRPr="00C476AA">
              <w:t>20</w:t>
            </w:r>
            <w:r w:rsidRPr="00C476AA">
              <w:rPr>
                <w:lang w:val="uk-UA"/>
              </w:rPr>
              <w:t>.</w:t>
            </w:r>
            <w:r w:rsidRPr="00C476AA">
              <w:t xml:space="preserve"> 03.</w:t>
            </w:r>
          </w:p>
        </w:tc>
        <w:tc>
          <w:tcPr>
            <w:tcW w:w="5528" w:type="dxa"/>
          </w:tcPr>
          <w:p w:rsidR="00D92D22" w:rsidRPr="006767FD" w:rsidRDefault="00D92D22" w:rsidP="00A228C4">
            <w:pPr>
              <w:rPr>
                <w:lang w:val="ru-RU"/>
              </w:rPr>
            </w:pPr>
            <w:r w:rsidRPr="006767FD">
              <w:rPr>
                <w:lang w:val="ru-RU"/>
              </w:rPr>
              <w:t>Умови виникнення та припинення горіння.</w:t>
            </w:r>
          </w:p>
        </w:tc>
        <w:tc>
          <w:tcPr>
            <w:tcW w:w="3544" w:type="dxa"/>
          </w:tcPr>
          <w:p w:rsidR="00D92D22" w:rsidRDefault="00D92D22" w:rsidP="00A228C4">
            <w:r>
              <w:rPr>
                <w:lang w:val="uk-UA"/>
              </w:rPr>
              <w:t>Вивчити та законспектувати 19§ ст.111.</w:t>
            </w:r>
            <w:r>
              <w:t xml:space="preserve"> </w:t>
            </w:r>
          </w:p>
        </w:tc>
      </w:tr>
      <w:tr w:rsidR="00D92D22" w:rsidTr="00A228C4">
        <w:tc>
          <w:tcPr>
            <w:tcW w:w="988" w:type="dxa"/>
          </w:tcPr>
          <w:p w:rsidR="00D92D22" w:rsidRPr="00C476AA" w:rsidRDefault="00D92D22" w:rsidP="00A228C4">
            <w:pPr>
              <w:jc w:val="center"/>
              <w:rPr>
                <w:lang w:val="uk-UA"/>
              </w:rPr>
            </w:pPr>
            <w:r w:rsidRPr="00C476AA">
              <w:t>21</w:t>
            </w:r>
            <w:r w:rsidRPr="00C476AA">
              <w:rPr>
                <w:lang w:val="uk-UA"/>
              </w:rPr>
              <w:t>.</w:t>
            </w:r>
            <w:r w:rsidRPr="00C476AA">
              <w:t xml:space="preserve"> 03.</w:t>
            </w:r>
          </w:p>
        </w:tc>
        <w:tc>
          <w:tcPr>
            <w:tcW w:w="5528" w:type="dxa"/>
          </w:tcPr>
          <w:p w:rsidR="00D92D22" w:rsidRPr="006767FD" w:rsidRDefault="00D92D22" w:rsidP="00A228C4">
            <w:pPr>
              <w:rPr>
                <w:lang w:val="ru-RU"/>
              </w:rPr>
            </w:pPr>
            <w:r w:rsidRPr="006767FD">
              <w:rPr>
                <w:lang w:val="ru-RU"/>
              </w:rPr>
              <w:t xml:space="preserve">Маркування небезпечних речовин. </w:t>
            </w:r>
          </w:p>
        </w:tc>
        <w:tc>
          <w:tcPr>
            <w:tcW w:w="3544" w:type="dxa"/>
          </w:tcPr>
          <w:p w:rsidR="00D92D22" w:rsidRDefault="00D92D22" w:rsidP="00A228C4">
            <w:r>
              <w:rPr>
                <w:lang w:val="uk-UA"/>
              </w:rPr>
              <w:t xml:space="preserve">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  <w:tr w:rsidR="00D92D22" w:rsidTr="00A228C4">
        <w:tc>
          <w:tcPr>
            <w:tcW w:w="988" w:type="dxa"/>
          </w:tcPr>
          <w:p w:rsidR="00D92D22" w:rsidRPr="00C476AA" w:rsidRDefault="00D92D22" w:rsidP="00A228C4">
            <w:pPr>
              <w:jc w:val="center"/>
              <w:rPr>
                <w:lang w:val="uk-UA"/>
              </w:rPr>
            </w:pPr>
            <w:r w:rsidRPr="00C476AA">
              <w:t>30</w:t>
            </w:r>
            <w:r w:rsidRPr="00C476AA">
              <w:rPr>
                <w:lang w:val="uk-UA"/>
              </w:rPr>
              <w:t>.</w:t>
            </w:r>
            <w:r w:rsidRPr="00C476AA">
              <w:t xml:space="preserve"> 03.</w:t>
            </w:r>
          </w:p>
        </w:tc>
        <w:tc>
          <w:tcPr>
            <w:tcW w:w="5528" w:type="dxa"/>
          </w:tcPr>
          <w:p w:rsidR="00D92D22" w:rsidRPr="006767FD" w:rsidRDefault="00D92D22" w:rsidP="00A228C4">
            <w:pPr>
              <w:rPr>
                <w:lang w:val="ru-RU"/>
              </w:rPr>
            </w:pPr>
            <w:r w:rsidRPr="006767FD">
              <w:rPr>
                <w:lang w:val="ru-RU"/>
              </w:rPr>
              <w:t>Колообіг Оксигену в природі. Озон. Проблема чистого повітря. Застосування та біологічна роль кисню. Навчальні проекти 6. Проблема забруднення повітря та шляхи розв’язування її 7. Дослідження зміни концентрації вуглекислого газу у класній кімнаті під час</w:t>
            </w:r>
          </w:p>
        </w:tc>
        <w:tc>
          <w:tcPr>
            <w:tcW w:w="3544" w:type="dxa"/>
          </w:tcPr>
          <w:p w:rsidR="00D92D22" w:rsidRDefault="00D92D22" w:rsidP="00A228C4">
            <w:r>
              <w:rPr>
                <w:lang w:val="uk-UA"/>
              </w:rPr>
              <w:t>Вивчити та законспектувати 20§ ст.117.</w:t>
            </w:r>
            <w:r>
              <w:t xml:space="preserve"> </w:t>
            </w:r>
          </w:p>
        </w:tc>
      </w:tr>
      <w:tr w:rsidR="00D92D22" w:rsidTr="00A228C4">
        <w:tc>
          <w:tcPr>
            <w:tcW w:w="988" w:type="dxa"/>
          </w:tcPr>
          <w:p w:rsidR="00D92D22" w:rsidRPr="00C476AA" w:rsidRDefault="00D92D22" w:rsidP="00A228C4">
            <w:pPr>
              <w:jc w:val="center"/>
              <w:rPr>
                <w:lang w:val="uk-UA"/>
              </w:rPr>
            </w:pPr>
            <w:r w:rsidRPr="00C476AA">
              <w:t>03</w:t>
            </w:r>
            <w:r w:rsidRPr="00C476AA">
              <w:rPr>
                <w:lang w:val="uk-UA"/>
              </w:rPr>
              <w:t>.</w:t>
            </w:r>
            <w:r w:rsidRPr="00C476AA">
              <w:t xml:space="preserve"> 04.</w:t>
            </w:r>
          </w:p>
        </w:tc>
        <w:tc>
          <w:tcPr>
            <w:tcW w:w="5528" w:type="dxa"/>
          </w:tcPr>
          <w:p w:rsidR="00D92D22" w:rsidRPr="006767FD" w:rsidRDefault="00D92D22" w:rsidP="00A228C4">
            <w:pPr>
              <w:rPr>
                <w:lang w:val="ru-RU"/>
              </w:rPr>
            </w:pPr>
            <w:r w:rsidRPr="006767FD">
              <w:rPr>
                <w:lang w:val="ru-RU"/>
              </w:rPr>
              <w:t>Розв’язування задач і вправ</w:t>
            </w:r>
          </w:p>
        </w:tc>
        <w:tc>
          <w:tcPr>
            <w:tcW w:w="3544" w:type="dxa"/>
          </w:tcPr>
          <w:p w:rsidR="00D92D22" w:rsidRDefault="00D92D22" w:rsidP="00A228C4">
            <w:r>
              <w:rPr>
                <w:lang w:val="uk-UA"/>
              </w:rPr>
              <w:t xml:space="preserve">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</w:tbl>
    <w:p w:rsidR="00980CF0" w:rsidRDefault="00980CF0"/>
    <w:sectPr w:rsidR="00980CF0" w:rsidSect="0098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D22"/>
    <w:rsid w:val="00980CF0"/>
    <w:rsid w:val="00D9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D2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2D22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2020-03-28T06:13:00Z</dcterms:created>
  <dcterms:modified xsi:type="dcterms:W3CDTF">2020-03-28T06:13:00Z</dcterms:modified>
</cp:coreProperties>
</file>