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F" w:rsidRDefault="003A47DF" w:rsidP="003A47DF">
      <w:pPr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3A47DF" w:rsidRPr="008B6DC7" w:rsidRDefault="003A47DF" w:rsidP="003A47DF">
      <w:pPr>
        <w:jc w:val="center"/>
        <w:rPr>
          <w:lang w:val="ru-RU"/>
        </w:rPr>
      </w:pPr>
      <w:r>
        <w:rPr>
          <w:lang w:val="uk-UA"/>
        </w:rPr>
        <w:t>хімії 8 клас</w:t>
      </w:r>
    </w:p>
    <w:tbl>
      <w:tblPr>
        <w:tblStyle w:val="Rcsostblzat"/>
        <w:tblW w:w="0" w:type="auto"/>
        <w:tblLook w:val="04A0"/>
      </w:tblPr>
      <w:tblGrid>
        <w:gridCol w:w="943"/>
        <w:gridCol w:w="5040"/>
        <w:gridCol w:w="3305"/>
      </w:tblGrid>
      <w:tr w:rsidR="003A47DF" w:rsidTr="00E41857">
        <w:tc>
          <w:tcPr>
            <w:tcW w:w="988" w:type="dxa"/>
          </w:tcPr>
          <w:p w:rsidR="003A47DF" w:rsidRPr="00011120" w:rsidRDefault="003A47DF" w:rsidP="00E418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528" w:type="dxa"/>
          </w:tcPr>
          <w:p w:rsidR="003A47DF" w:rsidRPr="00011120" w:rsidRDefault="003A47DF" w:rsidP="00E418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544" w:type="dxa"/>
          </w:tcPr>
          <w:p w:rsidR="003A47DF" w:rsidRPr="00011120" w:rsidRDefault="003A47DF" w:rsidP="00E418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3A47DF" w:rsidRPr="008B6DC7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13</w:t>
            </w:r>
            <w:r>
              <w:rPr>
                <w:lang w:val="uk-UA"/>
              </w:rPr>
              <w:t>.</w:t>
            </w:r>
            <w:r>
              <w:t xml:space="preserve"> 03.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lang w:val="uk-UA"/>
              </w:rPr>
            </w:pPr>
            <w:r w:rsidRPr="00AE3AE4">
              <w:rPr>
                <w:lang w:val="uk-UA"/>
              </w:rPr>
              <w:t xml:space="preserve">Фізичні властивості кислот. Хімічні властивості кислот: дія на індикатори, взаємодія з металами, основними оксидами, основами, солями. Ряд активності металів. </w:t>
            </w:r>
          </w:p>
        </w:tc>
        <w:tc>
          <w:tcPr>
            <w:tcW w:w="3544" w:type="dxa"/>
          </w:tcPr>
          <w:p w:rsidR="003A47DF" w:rsidRPr="008B6DC7" w:rsidRDefault="003A47DF" w:rsidP="00E41857">
            <w:pPr>
              <w:rPr>
                <w:lang w:val="ru-RU"/>
              </w:rPr>
            </w:pPr>
            <w:r>
              <w:rPr>
                <w:lang w:val="uk-UA"/>
              </w:rPr>
              <w:t>Вивчити та законспектувати 25§ ст.130.</w:t>
            </w:r>
            <w:r w:rsidRPr="008B6DC7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8B6DC7">
              <w:rPr>
                <w:lang w:val="ru-RU"/>
              </w:rPr>
              <w:t xml:space="preserve"> </w:t>
            </w:r>
            <w:r>
              <w:t>classroom</w:t>
            </w:r>
            <w:r w:rsidRPr="008B6DC7">
              <w:rPr>
                <w:lang w:val="ru-RU"/>
              </w:rPr>
              <w:t>.</w:t>
            </w:r>
          </w:p>
        </w:tc>
      </w:tr>
      <w:tr w:rsidR="003A47DF" w:rsidRPr="008B6DC7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16</w:t>
            </w:r>
            <w:r>
              <w:rPr>
                <w:lang w:val="uk-UA"/>
              </w:rPr>
              <w:t>.</w:t>
            </w:r>
            <w:r>
              <w:t xml:space="preserve"> 03</w:t>
            </w:r>
            <w:r>
              <w:rPr>
                <w:lang w:val="uk-UA"/>
              </w:rPr>
              <w:t>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lang w:val="uk-UA"/>
              </w:rPr>
            </w:pPr>
            <w:r w:rsidRPr="00AE3AE4">
              <w:rPr>
                <w:lang w:val="uk-UA"/>
              </w:rPr>
              <w:t>Реакції заміщення й обміну. Заходи безпеки під час роботи з кислотами.</w:t>
            </w:r>
          </w:p>
        </w:tc>
        <w:tc>
          <w:tcPr>
            <w:tcW w:w="3544" w:type="dxa"/>
          </w:tcPr>
          <w:p w:rsidR="003A47DF" w:rsidRPr="008B6DC7" w:rsidRDefault="003A47DF" w:rsidP="00E41857">
            <w:pPr>
              <w:rPr>
                <w:lang w:val="ru-RU"/>
              </w:rPr>
            </w:pPr>
            <w:r>
              <w:rPr>
                <w:lang w:val="uk-UA"/>
              </w:rPr>
              <w:t>Вивчити та законспектувати 28§ ст.147.</w:t>
            </w:r>
            <w:r w:rsidRPr="008B6DC7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8B6DC7">
              <w:rPr>
                <w:lang w:val="ru-RU"/>
              </w:rPr>
              <w:t xml:space="preserve"> </w:t>
            </w:r>
            <w:r>
              <w:t>classroom</w:t>
            </w:r>
            <w:r w:rsidRPr="008B6DC7">
              <w:rPr>
                <w:lang w:val="ru-RU"/>
              </w:rPr>
              <w:t>.</w:t>
            </w:r>
          </w:p>
        </w:tc>
      </w:tr>
      <w:tr w:rsidR="003A47DF" w:rsidRPr="008B6DC7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.</w:t>
            </w:r>
            <w:r>
              <w:t xml:space="preserve"> 03.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lang w:val="uk-UA"/>
              </w:rPr>
            </w:pPr>
            <w:r w:rsidRPr="00AE3AE4">
              <w:rPr>
                <w:lang w:val="uk-UA"/>
              </w:rPr>
              <w:t>Хімічні властивості амфотерних гідроксидів (Алюмінію, Цинку): взаємодія з кислотами, лугами (в розчині, при сплавлянні).</w:t>
            </w:r>
          </w:p>
        </w:tc>
        <w:tc>
          <w:tcPr>
            <w:tcW w:w="3544" w:type="dxa"/>
          </w:tcPr>
          <w:p w:rsidR="003A47DF" w:rsidRPr="008B6DC7" w:rsidRDefault="003A47DF" w:rsidP="00E41857">
            <w:pPr>
              <w:rPr>
                <w:lang w:val="ru-RU"/>
              </w:rPr>
            </w:pPr>
            <w:r>
              <w:rPr>
                <w:lang w:val="uk-UA"/>
              </w:rPr>
              <w:t>Вивчити та законспектувати 31§ ст.169.</w:t>
            </w:r>
            <w:r w:rsidRPr="008B6DC7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8B6DC7">
              <w:rPr>
                <w:lang w:val="ru-RU"/>
              </w:rPr>
              <w:t xml:space="preserve"> </w:t>
            </w:r>
            <w:r>
              <w:t>classroom</w:t>
            </w:r>
            <w:r w:rsidRPr="008B6DC7">
              <w:rPr>
                <w:lang w:val="ru-RU"/>
              </w:rPr>
              <w:t>.</w:t>
            </w:r>
          </w:p>
        </w:tc>
      </w:tr>
      <w:tr w:rsidR="003A47DF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21</w:t>
            </w:r>
            <w:r>
              <w:rPr>
                <w:lang w:val="uk-UA"/>
              </w:rPr>
              <w:t>.</w:t>
            </w:r>
            <w:r>
              <w:t xml:space="preserve"> 03.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lang w:val="uk-UA"/>
              </w:rPr>
            </w:pPr>
            <w:r w:rsidRPr="00AE3AE4">
              <w:rPr>
                <w:lang w:val="uk-UA"/>
              </w:rPr>
              <w:t xml:space="preserve">Розв’язування розрахункових задач. </w:t>
            </w:r>
            <w:r w:rsidRPr="00AE3AE4">
              <w:rPr>
                <w:b/>
                <w:lang w:val="uk-UA"/>
              </w:rPr>
              <w:t>ТОЗ№2</w:t>
            </w:r>
          </w:p>
        </w:tc>
        <w:tc>
          <w:tcPr>
            <w:tcW w:w="3544" w:type="dxa"/>
          </w:tcPr>
          <w:p w:rsidR="003A47DF" w:rsidRPr="008252B1" w:rsidRDefault="003A47DF" w:rsidP="00E41857">
            <w:pPr>
              <w:rPr>
                <w:lang w:val="uk-UA"/>
              </w:rPr>
            </w:pPr>
            <w:r>
              <w:rPr>
                <w:lang w:val="uk-UA"/>
              </w:rPr>
              <w:t>Повторення 23-31§</w:t>
            </w:r>
          </w:p>
        </w:tc>
      </w:tr>
      <w:tr w:rsidR="003A47DF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30</w:t>
            </w:r>
            <w:r>
              <w:rPr>
                <w:lang w:val="uk-UA"/>
              </w:rPr>
              <w:t>.</w:t>
            </w:r>
            <w:r>
              <w:t xml:space="preserve"> 03.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lang w:val="uk-UA"/>
              </w:rPr>
            </w:pPr>
            <w:r w:rsidRPr="00AE3AE4">
              <w:rPr>
                <w:bCs/>
                <w:lang w:val="uk-UA"/>
              </w:rPr>
              <w:t>Узагальнення і систематизації знань з теми</w:t>
            </w:r>
            <w:r w:rsidRPr="00AE3AE4">
              <w:rPr>
                <w:lang w:val="uk-UA"/>
              </w:rPr>
              <w:t>: «Оксиди. Основи.Кислоти».</w:t>
            </w:r>
          </w:p>
        </w:tc>
        <w:tc>
          <w:tcPr>
            <w:tcW w:w="3544" w:type="dxa"/>
          </w:tcPr>
          <w:p w:rsidR="003A47DF" w:rsidRDefault="003A47DF" w:rsidP="00E41857">
            <w:r>
              <w:rPr>
                <w:lang w:val="uk-UA"/>
              </w:rPr>
              <w:t>Повторення 23-31§</w:t>
            </w:r>
          </w:p>
        </w:tc>
      </w:tr>
      <w:tr w:rsidR="003A47DF" w:rsidRPr="008B6DC7" w:rsidTr="00E41857">
        <w:tc>
          <w:tcPr>
            <w:tcW w:w="988" w:type="dxa"/>
          </w:tcPr>
          <w:p w:rsidR="003A47DF" w:rsidRPr="001B3DED" w:rsidRDefault="003A47DF" w:rsidP="00E41857">
            <w:pPr>
              <w:jc w:val="center"/>
              <w:rPr>
                <w:lang w:val="uk-UA"/>
              </w:rPr>
            </w:pPr>
            <w:r>
              <w:t>03</w:t>
            </w:r>
            <w:r>
              <w:rPr>
                <w:lang w:val="uk-UA"/>
              </w:rPr>
              <w:t>.</w:t>
            </w:r>
            <w:r>
              <w:t xml:space="preserve"> 04.</w:t>
            </w:r>
          </w:p>
        </w:tc>
        <w:tc>
          <w:tcPr>
            <w:tcW w:w="5528" w:type="dxa"/>
          </w:tcPr>
          <w:p w:rsidR="003A47DF" w:rsidRPr="00AE3AE4" w:rsidRDefault="003A47DF" w:rsidP="00E41857">
            <w:pPr>
              <w:rPr>
                <w:b/>
                <w:bCs/>
                <w:i/>
                <w:lang w:val="uk-UA"/>
              </w:rPr>
            </w:pPr>
            <w:r w:rsidRPr="00AE3AE4">
              <w:rPr>
                <w:b/>
                <w:bCs/>
                <w:i/>
                <w:lang w:val="uk-UA"/>
              </w:rPr>
              <w:t>Контрольна робота №3</w:t>
            </w:r>
          </w:p>
        </w:tc>
        <w:tc>
          <w:tcPr>
            <w:tcW w:w="3544" w:type="dxa"/>
          </w:tcPr>
          <w:p w:rsidR="003A47DF" w:rsidRPr="008B6DC7" w:rsidRDefault="003A47DF" w:rsidP="00E41857">
            <w:pPr>
              <w:rPr>
                <w:lang w:val="ru-RU"/>
              </w:rPr>
            </w:pP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8B6DC7">
              <w:rPr>
                <w:lang w:val="ru-RU"/>
              </w:rPr>
              <w:t xml:space="preserve"> </w:t>
            </w:r>
            <w:r>
              <w:t>classroom</w:t>
            </w:r>
            <w:r w:rsidRPr="008B6DC7">
              <w:rPr>
                <w:lang w:val="ru-RU"/>
              </w:rPr>
              <w:t>.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7DF"/>
    <w:rsid w:val="003A47DF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7DF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47D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2020-03-28T05:48:00Z</dcterms:created>
  <dcterms:modified xsi:type="dcterms:W3CDTF">2020-03-28T05:48:00Z</dcterms:modified>
</cp:coreProperties>
</file>