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D0" w:rsidRPr="002B5E16" w:rsidRDefault="008C63D0" w:rsidP="008C63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План на дистанційне навчання з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Біології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для </w:t>
      </w:r>
      <w:r w:rsidRPr="002B5E16">
        <w:rPr>
          <w:rFonts w:ascii="Times New Roman" w:hAnsi="Times New Roman" w:cs="Times New Roman"/>
          <w:b/>
          <w:bCs/>
          <w:sz w:val="24"/>
          <w:szCs w:val="24"/>
          <w:lang w:val="hu-HU"/>
        </w:rPr>
        <w:t>8</w:t>
      </w:r>
      <w:r w:rsidRPr="002B5E1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-А класу</w:t>
      </w:r>
    </w:p>
    <w:tbl>
      <w:tblPr>
        <w:tblStyle w:val="Rcsostblzat"/>
        <w:tblW w:w="0" w:type="auto"/>
        <w:tblLook w:val="04A0"/>
      </w:tblPr>
      <w:tblGrid>
        <w:gridCol w:w="3072"/>
        <w:gridCol w:w="3104"/>
        <w:gridCol w:w="3112"/>
      </w:tblGrid>
      <w:tr w:rsidR="008C63D0" w:rsidRPr="002B5E16" w:rsidTr="00011A3F"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</w:tr>
      <w:tr w:rsidR="008C63D0" w:rsidRPr="002B5E16" w:rsidTr="00011A3F"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</w:rPr>
              <w:t>16.03.2020</w:t>
            </w:r>
          </w:p>
        </w:tc>
        <w:tc>
          <w:tcPr>
            <w:tcW w:w="3190" w:type="dxa"/>
          </w:tcPr>
          <w:p w:rsidR="008C63D0" w:rsidRPr="002B5E16" w:rsidRDefault="008C63D0" w:rsidP="00011A3F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 xml:space="preserve">Загальна характеристика сенсорних систем, їхня будова. </w:t>
            </w: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94</w:t>
            </w:r>
          </w:p>
        </w:tc>
      </w:tr>
      <w:tr w:rsidR="008C63D0" w:rsidRPr="002B5E16" w:rsidTr="00011A3F"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190" w:type="dxa"/>
          </w:tcPr>
          <w:p w:rsidR="008C63D0" w:rsidRPr="002B5E16" w:rsidRDefault="008C63D0" w:rsidP="00011A3F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pacing w:val="-2"/>
                <w:kern w:val="20"/>
                <w:sz w:val="24"/>
                <w:szCs w:val="24"/>
                <w:lang w:val="uk-UA"/>
              </w:rPr>
            </w:pPr>
            <w:r w:rsidRPr="002B5E16">
              <w:rPr>
                <w:sz w:val="24"/>
                <w:szCs w:val="24"/>
                <w:lang w:val="uk-UA"/>
              </w:rPr>
              <w:t>Зорова сенсорна систем</w:t>
            </w:r>
            <w:r w:rsidRPr="002B5E16">
              <w:rPr>
                <w:spacing w:val="-2"/>
                <w:kern w:val="20"/>
                <w:sz w:val="24"/>
                <w:szCs w:val="24"/>
                <w:lang w:val="uk-UA"/>
              </w:rPr>
              <w:t xml:space="preserve">а. </w:t>
            </w:r>
            <w:r w:rsidRPr="002B5E16">
              <w:rPr>
                <w:sz w:val="24"/>
                <w:szCs w:val="24"/>
                <w:lang w:val="uk-UA"/>
              </w:rPr>
              <w:t>Око. Гігієна зору.</w:t>
            </w:r>
            <w:r w:rsidRPr="002B5E16">
              <w:rPr>
                <w:spacing w:val="-2"/>
                <w:kern w:val="20"/>
                <w:sz w:val="24"/>
                <w:szCs w:val="24"/>
                <w:lang w:val="uk-UA"/>
              </w:rPr>
              <w:t xml:space="preserve"> </w:t>
            </w:r>
            <w:r w:rsidRPr="002B5E16">
              <w:rPr>
                <w:bCs/>
                <w:color w:val="000000"/>
                <w:spacing w:val="-1"/>
                <w:sz w:val="24"/>
                <w:szCs w:val="24"/>
                <w:lang w:val="uk-UA"/>
              </w:rPr>
              <w:t>Сприйняття світла, кольору, простору</w:t>
            </w: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2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97</w:t>
            </w:r>
          </w:p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3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202</w:t>
            </w:r>
          </w:p>
        </w:tc>
      </w:tr>
      <w:tr w:rsidR="008C63D0" w:rsidRPr="002B5E16" w:rsidTr="00011A3F"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3190" w:type="dxa"/>
          </w:tcPr>
          <w:p w:rsidR="008C63D0" w:rsidRPr="002B5E16" w:rsidRDefault="008C63D0" w:rsidP="00011A3F">
            <w:pPr>
              <w:pStyle w:val="TableText"/>
              <w:spacing w:before="0" w:line="240" w:lineRule="auto"/>
              <w:ind w:left="0" w:right="0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2B5E16">
              <w:rPr>
                <w:spacing w:val="-2"/>
                <w:kern w:val="20"/>
                <w:sz w:val="24"/>
                <w:szCs w:val="24"/>
                <w:lang w:val="uk-UA"/>
              </w:rPr>
              <w:t>Слухова сенсо</w:t>
            </w:r>
            <w:r w:rsidRPr="002B5E16">
              <w:rPr>
                <w:sz w:val="24"/>
                <w:szCs w:val="24"/>
                <w:lang w:val="uk-UA"/>
              </w:rPr>
              <w:t>рна</w:t>
            </w:r>
            <w:r w:rsidRPr="002B5E16">
              <w:rPr>
                <w:spacing w:val="-4"/>
                <w:kern w:val="20"/>
                <w:sz w:val="24"/>
                <w:szCs w:val="24"/>
                <w:lang w:val="uk-UA"/>
              </w:rPr>
              <w:t xml:space="preserve"> система. Вухо. </w:t>
            </w:r>
            <w:r w:rsidRPr="002B5E16">
              <w:rPr>
                <w:sz w:val="24"/>
                <w:szCs w:val="24"/>
                <w:lang w:val="uk-UA"/>
              </w:rPr>
              <w:t xml:space="preserve">Гігієна слуху.  </w:t>
            </w:r>
          </w:p>
          <w:p w:rsidR="008C63D0" w:rsidRPr="002B5E16" w:rsidRDefault="008C63D0" w:rsidP="00011A3F">
            <w:pPr>
              <w:shd w:val="clear" w:color="auto" w:fill="FFFFFF"/>
              <w:ind w:hanging="15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 xml:space="preserve"> 207</w:t>
            </w:r>
          </w:p>
        </w:tc>
      </w:tr>
      <w:tr w:rsidR="008C63D0" w:rsidRPr="002B5E16" w:rsidTr="00011A3F"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3190" w:type="dxa"/>
          </w:tcPr>
          <w:p w:rsidR="008C63D0" w:rsidRPr="002B5E16" w:rsidRDefault="008C63D0" w:rsidP="00011A3F">
            <w:pPr>
              <w:shd w:val="clear" w:color="auto" w:fill="FFFFFF"/>
              <w:ind w:hanging="15"/>
              <w:contextualSpacing/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рні системи смаку, нюху</w:t>
            </w:r>
          </w:p>
          <w:p w:rsidR="008C63D0" w:rsidRPr="002B5E16" w:rsidRDefault="008C63D0" w:rsidP="00011A3F">
            <w:pPr>
              <w:shd w:val="clear" w:color="auto" w:fill="FFFFFF"/>
              <w:ind w:hanging="15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pacing w:val="-4"/>
                <w:kern w:val="20"/>
                <w:sz w:val="24"/>
                <w:szCs w:val="24"/>
                <w:lang w:val="uk-UA"/>
              </w:rPr>
              <w:t>Сенсо</w:t>
            </w: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рні системи рівноваги, руху, дотику, температури, болю.</w:t>
            </w: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  <w:lang w:val="hu-HU"/>
              </w:rPr>
            </w:pPr>
            <w:r w:rsidRPr="002B5E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законспектувати 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§4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5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</w:t>
            </w:r>
            <w:r w:rsidRPr="002B5E16">
              <w:rPr>
                <w:rFonts w:ascii="Times New Roman" w:eastAsia="Calibri" w:hAnsi="Times New Roman" w:cs="Times New Roman"/>
                <w:sz w:val="24"/>
                <w:szCs w:val="24"/>
                <w:lang w:val="hu-HU"/>
              </w:rPr>
              <w:t>212</w:t>
            </w:r>
          </w:p>
        </w:tc>
      </w:tr>
      <w:tr w:rsidR="008C63D0" w:rsidRPr="002B5E16" w:rsidTr="00011A3F">
        <w:trPr>
          <w:trHeight w:val="112"/>
        </w:trPr>
        <w:tc>
          <w:tcPr>
            <w:tcW w:w="3190" w:type="dxa"/>
          </w:tcPr>
          <w:p w:rsidR="008C63D0" w:rsidRPr="002B5E16" w:rsidRDefault="008C63D0" w:rsidP="00011A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0" w:type="dxa"/>
          </w:tcPr>
          <w:p w:rsidR="008C63D0" w:rsidRPr="002B5E16" w:rsidRDefault="008C63D0" w:rsidP="00011A3F">
            <w:pPr>
              <w:shd w:val="clear" w:color="auto" w:fill="FFFFFF"/>
              <w:ind w:hanging="15"/>
              <w:contextualSpacing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8C63D0" w:rsidRPr="002B5E16" w:rsidRDefault="008C63D0" w:rsidP="00011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3D0" w:rsidRDefault="008C63D0" w:rsidP="008C63D0">
      <w:pPr>
        <w:spacing w:line="24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E24524" w:rsidRDefault="00E24524"/>
    <w:sectPr w:rsidR="00E24524" w:rsidSect="00E2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3D0"/>
    <w:rsid w:val="008C63D0"/>
    <w:rsid w:val="00E2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3D0"/>
    <w:rPr>
      <w:lang w:val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C63D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8C63D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504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2020-03-27T18:06:00Z</dcterms:created>
  <dcterms:modified xsi:type="dcterms:W3CDTF">2020-03-27T18:06:00Z</dcterms:modified>
</cp:coreProperties>
</file>